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A6153" w:rsidRPr="009A6153">
        <w:rPr>
          <w:rFonts w:ascii="Times New Roman" w:hAnsi="Times New Roman" w:cs="Times New Roman"/>
          <w:b/>
          <w:sz w:val="28"/>
          <w:szCs w:val="28"/>
        </w:rPr>
        <w:t>Умножение числа 2 и на 2.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9A615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 на с. 8</w:t>
      </w:r>
      <w:r w:rsidR="007F308E">
        <w:rPr>
          <w:rFonts w:ascii="Times New Roman" w:hAnsi="Times New Roman" w:cs="Times New Roman"/>
          <w:sz w:val="28"/>
          <w:szCs w:val="28"/>
        </w:rPr>
        <w:t>2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1,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2,3,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С.8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, №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Закрепить</w:t>
      </w:r>
      <w:bookmarkStart w:id="0" w:name="_GoBack"/>
      <w:bookmarkEnd w:id="0"/>
      <w:r w:rsidR="004A19FB">
        <w:rPr>
          <w:rFonts w:ascii="Times New Roman" w:hAnsi="Times New Roman" w:cs="Times New Roman"/>
          <w:sz w:val="28"/>
          <w:szCs w:val="28"/>
          <w:lang w:val="tt-RU"/>
        </w:rPr>
        <w:t xml:space="preserve"> таблицу умножения на 2.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2020-04-06T12:52:00Z</dcterms:created>
  <dcterms:modified xsi:type="dcterms:W3CDTF">2020-04-27T03:58:00Z</dcterms:modified>
</cp:coreProperties>
</file>